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E2B01" w14:textId="77777777" w:rsidR="005851F7" w:rsidRPr="00B74912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65247098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закупівлі, його очікуваної</w:t>
      </w:r>
    </w:p>
    <w:p w14:paraId="42007001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вартості та/або розміру бюджетного призначення</w:t>
      </w:r>
    </w:p>
    <w:p w14:paraId="25D5A8B6" w14:textId="77777777" w:rsidR="00DE75D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>(відповідно до постанови Кабінету Міністрів України від 11 жовтня 2016 р.</w:t>
      </w:r>
    </w:p>
    <w:p w14:paraId="10B61980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 xml:space="preserve"> № 710 «</w:t>
      </w:r>
      <w:r w:rsidR="00273069" w:rsidRPr="00B7491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74912">
        <w:rPr>
          <w:rFonts w:ascii="Times New Roman" w:hAnsi="Times New Roman" w:cs="Times New Roman"/>
          <w:sz w:val="24"/>
          <w:szCs w:val="24"/>
        </w:rPr>
        <w:t>ро ефективне використання державних коштів»)</w:t>
      </w:r>
    </w:p>
    <w:p w14:paraId="34FCECA3" w14:textId="77777777" w:rsidR="00DE75D7" w:rsidRPr="00B74912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86" w:type="dxa"/>
        <w:tblLook w:val="04A0" w:firstRow="1" w:lastRow="0" w:firstColumn="1" w:lastColumn="0" w:noHBand="0" w:noVBand="1"/>
      </w:tblPr>
      <w:tblGrid>
        <w:gridCol w:w="2972"/>
        <w:gridCol w:w="2833"/>
        <w:gridCol w:w="2798"/>
        <w:gridCol w:w="2871"/>
        <w:gridCol w:w="2912"/>
      </w:tblGrid>
      <w:tr w:rsidR="005851F7" w:rsidRPr="005851F7" w14:paraId="552C2ABD" w14:textId="77777777" w:rsidTr="00272052">
        <w:tc>
          <w:tcPr>
            <w:tcW w:w="2972" w:type="dxa"/>
          </w:tcPr>
          <w:p w14:paraId="660EF856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предмету закупівлі,</w:t>
            </w:r>
          </w:p>
          <w:p w14:paraId="6759F44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ДК 021:2015</w:t>
            </w:r>
          </w:p>
        </w:tc>
        <w:tc>
          <w:tcPr>
            <w:tcW w:w="2833" w:type="dxa"/>
          </w:tcPr>
          <w:p w14:paraId="00FC2281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Розмір бюджетного призначення</w:t>
            </w:r>
          </w:p>
        </w:tc>
        <w:tc>
          <w:tcPr>
            <w:tcW w:w="2798" w:type="dxa"/>
          </w:tcPr>
          <w:p w14:paraId="63C46DE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2871" w:type="dxa"/>
          </w:tcPr>
          <w:p w14:paraId="01B8215E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912" w:type="dxa"/>
          </w:tcPr>
          <w:p w14:paraId="0FE4BCD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A9C97E2" w14:textId="77777777" w:rsidTr="00272052">
        <w:tc>
          <w:tcPr>
            <w:tcW w:w="2972" w:type="dxa"/>
            <w:shd w:val="clear" w:color="auto" w:fill="D9D9D9" w:themeFill="background1" w:themeFillShade="D9"/>
          </w:tcPr>
          <w:p w14:paraId="1A7087D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6A178A7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24279E6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71" w:type="dxa"/>
            <w:shd w:val="clear" w:color="auto" w:fill="D9D9D9" w:themeFill="background1" w:themeFillShade="D9"/>
          </w:tcPr>
          <w:p w14:paraId="1EF548A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14:paraId="42F05FEB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69723E" w14:paraId="7B3CE547" w14:textId="77777777" w:rsidTr="0069723E">
        <w:tc>
          <w:tcPr>
            <w:tcW w:w="2972" w:type="dxa"/>
            <w:vAlign w:val="center"/>
          </w:tcPr>
          <w:p w14:paraId="047B86F5" w14:textId="0C86197B" w:rsidR="0069723E" w:rsidRPr="0069723E" w:rsidRDefault="0069723E" w:rsidP="006972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23E">
              <w:rPr>
                <w:rFonts w:ascii="Times New Roman" w:hAnsi="Times New Roman" w:cs="Times New Roman"/>
                <w:bCs/>
                <w:sz w:val="24"/>
                <w:szCs w:val="24"/>
              </w:rPr>
              <w:t>Печатки, штампи, оснастки</w:t>
            </w:r>
          </w:p>
          <w:p w14:paraId="11F50DEB" w14:textId="77777777" w:rsidR="0069723E" w:rsidRPr="0069723E" w:rsidRDefault="0069723E" w:rsidP="0069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ДК 021:2015 </w:t>
            </w:r>
            <w:r w:rsidRPr="0069723E">
              <w:rPr>
                <w:rFonts w:ascii="Times New Roman" w:hAnsi="Times New Roman" w:cs="Times New Roman"/>
                <w:bCs/>
                <w:sz w:val="24"/>
                <w:szCs w:val="24"/>
              </w:rPr>
              <w:t>30190000 - 7 «Офісне устаткування та приладдя різне»</w:t>
            </w:r>
            <w:r w:rsidRPr="00697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202B4414" w14:textId="77777777" w:rsidR="0069723E" w:rsidRDefault="0069723E" w:rsidP="0069723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7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2 213,00 грн</w:t>
            </w:r>
          </w:p>
          <w:p w14:paraId="47D931A5" w14:textId="77777777" w:rsidR="0069723E" w:rsidRDefault="0069723E" w:rsidP="0069723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7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723E">
              <w:rPr>
                <w:rFonts w:ascii="Times New Roman" w:hAnsi="Times New Roman"/>
                <w:sz w:val="24"/>
                <w:szCs w:val="24"/>
                <w:lang w:eastAsia="uk-UA"/>
              </w:rPr>
              <w:t>(дві тисячі двісті тринадцять гривень 00 копійок),</w:t>
            </w:r>
            <w:r w:rsidRPr="006972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0123AA98" w14:textId="725273E2" w:rsidR="0069723E" w:rsidRPr="0069723E" w:rsidRDefault="0069723E" w:rsidP="0069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тому числі ПДВ</w:t>
            </w:r>
            <w:r w:rsidRPr="00697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14:paraId="3604BB36" w14:textId="77777777" w:rsidR="0069723E" w:rsidRDefault="0069723E" w:rsidP="0069723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2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2 213,00 грн</w:t>
            </w:r>
            <w:r w:rsidRPr="00697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7601B8A" w14:textId="77777777" w:rsidR="0069723E" w:rsidRDefault="0069723E" w:rsidP="0069723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9723E">
              <w:rPr>
                <w:rFonts w:ascii="Times New Roman" w:hAnsi="Times New Roman"/>
                <w:sz w:val="24"/>
                <w:szCs w:val="24"/>
                <w:lang w:eastAsia="uk-UA"/>
              </w:rPr>
              <w:t>(дві тисячі двісті тринадцять гривень 00 копійок),</w:t>
            </w:r>
            <w:r w:rsidRPr="006972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505441DD" w14:textId="3D0D71F2" w:rsidR="0069723E" w:rsidRPr="0069723E" w:rsidRDefault="0069723E" w:rsidP="0069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2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 тому числі ПДВ</w:t>
            </w:r>
            <w:r w:rsidRPr="006972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71" w:type="dxa"/>
            <w:vAlign w:val="center"/>
          </w:tcPr>
          <w:p w14:paraId="4B6FA16A" w14:textId="77777777" w:rsidR="0069723E" w:rsidRPr="00CD4ADE" w:rsidRDefault="0069723E" w:rsidP="0069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</w:t>
            </w:r>
            <w:r w:rsidRPr="00823A01">
              <w:rPr>
                <w:rFonts w:ascii="Times New Roman" w:hAnsi="Times New Roman" w:cs="Times New Roman"/>
                <w:sz w:val="24"/>
                <w:szCs w:val="24"/>
              </w:rPr>
              <w:t>господарства України від 18.02.2020 № 275 методом порівняння ринкових цін</w:t>
            </w:r>
          </w:p>
        </w:tc>
        <w:tc>
          <w:tcPr>
            <w:tcW w:w="2912" w:type="dxa"/>
            <w:vAlign w:val="center"/>
          </w:tcPr>
          <w:p w14:paraId="1490348E" w14:textId="77777777" w:rsidR="0069723E" w:rsidRPr="00CD4ADE" w:rsidRDefault="0069723E" w:rsidP="00697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6A34CFC0" w14:textId="77777777" w:rsidR="00272052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hAnsi="Times New Roman" w:cs="Times New Roman"/>
          <w:sz w:val="24"/>
          <w:szCs w:val="24"/>
        </w:rPr>
        <w:t>Уповноважена особа,</w:t>
      </w:r>
    </w:p>
    <w:p w14:paraId="0712D571" w14:textId="77777777" w:rsidR="00272052" w:rsidRPr="00272052" w:rsidRDefault="00272052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заступник начальника відділу </w:t>
      </w:r>
    </w:p>
    <w:p w14:paraId="7892F79C" w14:textId="77777777" w:rsidR="00272052" w:rsidRPr="00272052" w:rsidRDefault="00272052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організації </w:t>
      </w:r>
      <w:proofErr w:type="spellStart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управління </w:t>
      </w:r>
    </w:p>
    <w:p w14:paraId="39321847" w14:textId="77777777" w:rsidR="00DE75D7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матеріально-технічного забезпечення та </w:t>
      </w:r>
      <w:proofErr w:type="spellStart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ЗОЦЗ</w:t>
      </w:r>
      <w:r w:rsidRPr="00272052">
        <w:rPr>
          <w:rFonts w:ascii="Times New Roman" w:hAnsi="Times New Roman" w:cs="Times New Roman"/>
          <w:sz w:val="24"/>
          <w:szCs w:val="24"/>
        </w:rPr>
        <w:t xml:space="preserve"> </w:t>
      </w:r>
      <w:r w:rsidR="00CD4ADE" w:rsidRPr="00272052">
        <w:rPr>
          <w:rFonts w:ascii="Times New Roman" w:hAnsi="Times New Roman" w:cs="Times New Roman"/>
          <w:sz w:val="24"/>
          <w:szCs w:val="24"/>
        </w:rPr>
        <w:t>_________</w:t>
      </w:r>
      <w:r w:rsidR="00B60E6B">
        <w:rPr>
          <w:rFonts w:ascii="Times New Roman" w:hAnsi="Times New Roman" w:cs="Times New Roman"/>
          <w:sz w:val="24"/>
          <w:szCs w:val="24"/>
        </w:rPr>
        <w:t>___________</w:t>
      </w:r>
      <w:r w:rsidR="00CD4ADE" w:rsidRPr="00272052">
        <w:rPr>
          <w:rFonts w:ascii="Times New Roman" w:hAnsi="Times New Roman" w:cs="Times New Roman"/>
          <w:sz w:val="24"/>
          <w:szCs w:val="24"/>
        </w:rPr>
        <w:t xml:space="preserve">_____ </w:t>
      </w:r>
      <w:r w:rsidRPr="00272052">
        <w:rPr>
          <w:rFonts w:ascii="Times New Roman" w:hAnsi="Times New Roman" w:cs="Times New Roman"/>
          <w:color w:val="000000"/>
          <w:sz w:val="24"/>
          <w:szCs w:val="24"/>
        </w:rPr>
        <w:t>Юлія ЯЦЕНКО</w:t>
      </w:r>
    </w:p>
    <w:p w14:paraId="51DA3854" w14:textId="77777777" w:rsidR="00DE75D7" w:rsidRPr="00272052" w:rsidRDefault="00DE75D7" w:rsidP="00DE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2"/>
        <w:gridCol w:w="6335"/>
      </w:tblGrid>
      <w:tr w:rsidR="00DE75D7" w:rsidRPr="00B74912" w14:paraId="2C981F11" w14:textId="77777777" w:rsidTr="00DE75D7">
        <w:tc>
          <w:tcPr>
            <w:tcW w:w="8500" w:type="dxa"/>
          </w:tcPr>
          <w:p w14:paraId="3BAFD4DE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 xml:space="preserve">Дата оголошення про проведення конкурентної процедури </w:t>
            </w:r>
            <w:proofErr w:type="spellStart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63862722" w14:textId="0789629D" w:rsidR="00DE75D7" w:rsidRPr="0009317E" w:rsidRDefault="00DB1DFE" w:rsidP="00ED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11.09.2024р.</w:t>
            </w:r>
          </w:p>
        </w:tc>
      </w:tr>
      <w:tr w:rsidR="00DE75D7" w:rsidRPr="00B74912" w14:paraId="39CAEAA1" w14:textId="77777777" w:rsidTr="00DE75D7">
        <w:tc>
          <w:tcPr>
            <w:tcW w:w="8500" w:type="dxa"/>
          </w:tcPr>
          <w:p w14:paraId="62EC8F3D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3C98DFD3" w14:textId="77777777" w:rsidR="00DE75D7" w:rsidRPr="00DB1DFE" w:rsidRDefault="00DE75D7" w:rsidP="00DB1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FFC9D" w14:textId="6986255E" w:rsidR="00DB1DFE" w:rsidRPr="00DB1DFE" w:rsidRDefault="00DB1DFE" w:rsidP="00DB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FE">
              <w:rPr>
                <w:rFonts w:ascii="Times New Roman" w:hAnsi="Times New Roman" w:cs="Times New Roman"/>
                <w:sz w:val="24"/>
                <w:szCs w:val="24"/>
              </w:rPr>
              <w:t>UA-2024-09-11-008642-a</w:t>
            </w:r>
          </w:p>
        </w:tc>
      </w:tr>
      <w:tr w:rsidR="00DE75D7" w:rsidRPr="00B74912" w14:paraId="59E175E4" w14:textId="77777777" w:rsidTr="00DE75D7">
        <w:tc>
          <w:tcPr>
            <w:tcW w:w="8500" w:type="dxa"/>
          </w:tcPr>
          <w:p w14:paraId="3897E2ED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 xml:space="preserve">Номер оголошення про проведення конкурентної процедури </w:t>
            </w:r>
            <w:proofErr w:type="spellStart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35E98008" w14:textId="10068F33" w:rsidR="00DB1DFE" w:rsidRPr="00DB1DFE" w:rsidRDefault="00DB1DFE" w:rsidP="00DB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B1D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https://prozorro.gov.ua</w:t>
              </w:r>
              <w:bookmarkStart w:id="0" w:name="_GoBack"/>
              <w:bookmarkEnd w:id="0"/>
              <w:r w:rsidRPr="00DB1D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/tender/UA-2024-09-11-008642-a</w:t>
              </w:r>
            </w:hyperlink>
          </w:p>
        </w:tc>
      </w:tr>
    </w:tbl>
    <w:p w14:paraId="39749481" w14:textId="77777777" w:rsidR="00DE75D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Sect="00DB1DFE">
      <w:pgSz w:w="16838" w:h="11906" w:orient="landscape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34AB6"/>
    <w:multiLevelType w:val="hybridMultilevel"/>
    <w:tmpl w:val="30CC510C"/>
    <w:lvl w:ilvl="0" w:tplc="D36E9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35F9A"/>
    <w:rsid w:val="0008675F"/>
    <w:rsid w:val="0009317E"/>
    <w:rsid w:val="00102841"/>
    <w:rsid w:val="00192FB4"/>
    <w:rsid w:val="001B23F3"/>
    <w:rsid w:val="001D7B66"/>
    <w:rsid w:val="00272052"/>
    <w:rsid w:val="00273069"/>
    <w:rsid w:val="004B3CD2"/>
    <w:rsid w:val="00511B7F"/>
    <w:rsid w:val="005851F7"/>
    <w:rsid w:val="005861EA"/>
    <w:rsid w:val="0069723E"/>
    <w:rsid w:val="007A3156"/>
    <w:rsid w:val="00823A01"/>
    <w:rsid w:val="008430C9"/>
    <w:rsid w:val="00857AEF"/>
    <w:rsid w:val="008E0631"/>
    <w:rsid w:val="008E5772"/>
    <w:rsid w:val="0098058F"/>
    <w:rsid w:val="009C36F7"/>
    <w:rsid w:val="00A43221"/>
    <w:rsid w:val="00A60224"/>
    <w:rsid w:val="00A80513"/>
    <w:rsid w:val="00B60E6B"/>
    <w:rsid w:val="00B74912"/>
    <w:rsid w:val="00C71643"/>
    <w:rsid w:val="00CA5FDF"/>
    <w:rsid w:val="00CD4ADE"/>
    <w:rsid w:val="00DB1DF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A57C"/>
  <w15:chartTrackingRefBased/>
  <w15:docId w15:val="{1A9656B1-BA7F-4115-9B95-C8C4D1F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72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9-11-00864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10894-1347-44A6-AB7C-1DF89F08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5</cp:revision>
  <cp:lastPrinted>2023-08-16T05:10:00Z</cp:lastPrinted>
  <dcterms:created xsi:type="dcterms:W3CDTF">2024-04-16T11:36:00Z</dcterms:created>
  <dcterms:modified xsi:type="dcterms:W3CDTF">2024-09-11T11:47:00Z</dcterms:modified>
</cp:coreProperties>
</file>