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6B63F2B" w14:textId="77777777" w:rsidTr="005851F7">
        <w:tc>
          <w:tcPr>
            <w:tcW w:w="302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34C58" w14:paraId="5E4835D4" w14:textId="77777777" w:rsidTr="00234C58">
        <w:tc>
          <w:tcPr>
            <w:tcW w:w="3025" w:type="dxa"/>
            <w:vAlign w:val="center"/>
          </w:tcPr>
          <w:p w14:paraId="6A09216B" w14:textId="759D2020" w:rsidR="00234C58" w:rsidRPr="00F71FF4" w:rsidRDefault="00234C58" w:rsidP="00234C5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1F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Бензин А-95 (</w:t>
            </w:r>
            <w:proofErr w:type="spellStart"/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Євро</w:t>
            </w:r>
            <w:proofErr w:type="spellEnd"/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5),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картка</w:t>
            </w:r>
            <w:r w:rsidRPr="00F71F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842DE0" w14:textId="77777777" w:rsidR="00234C58" w:rsidRPr="00AD04A8" w:rsidRDefault="00234C58" w:rsidP="00234C58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33D">
              <w:rPr>
                <w:rFonts w:ascii="Times New Roman" w:hAnsi="Times New Roman" w:cs="Times New Roman"/>
                <w:bCs/>
                <w:sz w:val="24"/>
                <w:szCs w:val="24"/>
              </w:rPr>
              <w:t>09130000-9 – «Нафта і дистиляти»</w:t>
            </w:r>
          </w:p>
          <w:p w14:paraId="4EE0B2E8" w14:textId="77777777" w:rsidR="00234C58" w:rsidRPr="00CD4ADE" w:rsidRDefault="00234C58" w:rsidP="0023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7CB73270" w14:textId="3796E937" w:rsidR="00234C58" w:rsidRDefault="00A657B5" w:rsidP="00A65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372 000</w:t>
            </w:r>
            <w:r w:rsidR="00234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грн </w:t>
            </w:r>
          </w:p>
          <w:p w14:paraId="2BAAAA51" w14:textId="34F8C2B4" w:rsidR="00234C58" w:rsidRPr="00B00010" w:rsidRDefault="00234C58" w:rsidP="00A657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Триста </w:t>
            </w:r>
            <w:r w:rsidR="00A657B5">
              <w:rPr>
                <w:rFonts w:ascii="Times New Roman" w:hAnsi="Times New Roman" w:cs="Times New Roman"/>
                <w:sz w:val="24"/>
                <w:szCs w:val="24"/>
              </w:rPr>
              <w:t>сімдесят дві</w:t>
            </w: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 xml:space="preserve"> тисяч</w:t>
            </w:r>
            <w:r w:rsidR="00A657B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гривень 00</w:t>
            </w: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 xml:space="preserve"> копійок)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тому числі ПДВ</w:t>
            </w:r>
          </w:p>
        </w:tc>
        <w:tc>
          <w:tcPr>
            <w:tcW w:w="3026" w:type="dxa"/>
            <w:vAlign w:val="center"/>
          </w:tcPr>
          <w:p w14:paraId="5C9EBD3B" w14:textId="77777777" w:rsidR="00A657B5" w:rsidRDefault="00A657B5" w:rsidP="00A65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372 000,00 грн </w:t>
            </w:r>
          </w:p>
          <w:p w14:paraId="44044A5D" w14:textId="50CE74CC" w:rsidR="00234C58" w:rsidRPr="00BC233D" w:rsidRDefault="00A657B5" w:rsidP="00A657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Триста сімдесят дві</w:t>
            </w: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 xml:space="preserve"> тисяч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гривень 00</w:t>
            </w:r>
            <w:r w:rsidRPr="00362423">
              <w:rPr>
                <w:rFonts w:ascii="Times New Roman" w:hAnsi="Times New Roman" w:cs="Times New Roman"/>
                <w:sz w:val="24"/>
                <w:szCs w:val="24"/>
              </w:rPr>
              <w:t xml:space="preserve"> копійок)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тому числі ПДВ</w:t>
            </w:r>
          </w:p>
        </w:tc>
        <w:tc>
          <w:tcPr>
            <w:tcW w:w="3026" w:type="dxa"/>
            <w:vAlign w:val="center"/>
          </w:tcPr>
          <w:p w14:paraId="73A5A088" w14:textId="716724C3" w:rsidR="00234C58" w:rsidRPr="00CD4ADE" w:rsidRDefault="00C149CA" w:rsidP="0023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    п. </w:t>
            </w:r>
            <w:r w:rsidRPr="00717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340C7DF0" w14:textId="77777777" w:rsidR="00234C58" w:rsidRPr="00CD4ADE" w:rsidRDefault="00234C58" w:rsidP="0023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8004F98" w14:textId="77777777" w:rsidR="002262D7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r w:rsidR="002262D7">
        <w:rPr>
          <w:rFonts w:ascii="Times New Roman" w:hAnsi="Times New Roman"/>
          <w:sz w:val="24"/>
          <w:szCs w:val="24"/>
        </w:rPr>
        <w:t xml:space="preserve">матеріального забезпечення та </w:t>
      </w:r>
    </w:p>
    <w:p w14:paraId="4315FBA8" w14:textId="77777777" w:rsidR="002262D7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закупівель управління </w:t>
      </w:r>
      <w:r w:rsidR="001E4F10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</w:t>
      </w:r>
    </w:p>
    <w:p w14:paraId="21D562C0" w14:textId="32C7D424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та закупівель</w:t>
      </w:r>
      <w:r w:rsidR="002262D7">
        <w:rPr>
          <w:rFonts w:ascii="Times New Roman" w:hAnsi="Times New Roman"/>
          <w:sz w:val="24"/>
          <w:szCs w:val="24"/>
        </w:rPr>
        <w:t xml:space="preserve"> ЗОЦЗ 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 w:rsidR="001E4F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1E4F10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8080"/>
      </w:tblGrid>
      <w:tr w:rsidR="00DE75D7" w:rsidRPr="0022361D" w14:paraId="544F1778" w14:textId="77777777" w:rsidTr="000B0A9A">
        <w:trPr>
          <w:trHeight w:val="596"/>
        </w:trPr>
        <w:tc>
          <w:tcPr>
            <w:tcW w:w="7054" w:type="dxa"/>
          </w:tcPr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B89E626" w14:textId="097A6FE3" w:rsidR="0081757E" w:rsidRPr="00124218" w:rsidRDefault="00333C51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  <w:bookmarkStart w:id="0" w:name="_GoBack"/>
            <w:bookmarkEnd w:id="0"/>
          </w:p>
        </w:tc>
      </w:tr>
      <w:tr w:rsidR="00DE75D7" w:rsidRPr="0022361D" w14:paraId="09C1D4E2" w14:textId="77777777" w:rsidTr="000B0A9A">
        <w:tc>
          <w:tcPr>
            <w:tcW w:w="7054" w:type="dxa"/>
          </w:tcPr>
          <w:p w14:paraId="36461BE0" w14:textId="77777777" w:rsidR="002262D7" w:rsidRDefault="002262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3BB5" w14:textId="37223488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07538C6" w14:textId="0A76D329" w:rsidR="00124218" w:rsidRDefault="00333C51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42638"/>
                <w:shd w:val="clear" w:color="auto" w:fill="F8F8F8"/>
              </w:rPr>
              <w:t>UA-2026-05-06-015259-a</w:t>
            </w:r>
          </w:p>
          <w:p w14:paraId="20FC4A79" w14:textId="676EC875" w:rsidR="00333C51" w:rsidRPr="00124218" w:rsidRDefault="00333C51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C51">
              <w:rPr>
                <w:rFonts w:ascii="Times New Roman" w:hAnsi="Times New Roman" w:cs="Times New Roman"/>
                <w:sz w:val="28"/>
                <w:szCs w:val="28"/>
              </w:rPr>
              <w:t>https://prozorro.gov.ua/uk/tender/UA-2026-05-06-015259-a</w:t>
            </w:r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67E92"/>
    <w:rsid w:val="00074460"/>
    <w:rsid w:val="0008675F"/>
    <w:rsid w:val="000B0A9A"/>
    <w:rsid w:val="000B1F6B"/>
    <w:rsid w:val="001071D5"/>
    <w:rsid w:val="00124218"/>
    <w:rsid w:val="00125A98"/>
    <w:rsid w:val="00184713"/>
    <w:rsid w:val="001B23F3"/>
    <w:rsid w:val="001D44DC"/>
    <w:rsid w:val="001E4F10"/>
    <w:rsid w:val="00216F78"/>
    <w:rsid w:val="0022361D"/>
    <w:rsid w:val="002262D7"/>
    <w:rsid w:val="00234C58"/>
    <w:rsid w:val="00251539"/>
    <w:rsid w:val="00273069"/>
    <w:rsid w:val="002A59CB"/>
    <w:rsid w:val="002E13CF"/>
    <w:rsid w:val="00333C51"/>
    <w:rsid w:val="003651FF"/>
    <w:rsid w:val="00426922"/>
    <w:rsid w:val="004941F6"/>
    <w:rsid w:val="00495878"/>
    <w:rsid w:val="004A07D9"/>
    <w:rsid w:val="00505B4C"/>
    <w:rsid w:val="00511B7F"/>
    <w:rsid w:val="005851F7"/>
    <w:rsid w:val="005861EA"/>
    <w:rsid w:val="0058675D"/>
    <w:rsid w:val="006C340D"/>
    <w:rsid w:val="006E2F84"/>
    <w:rsid w:val="007F0F53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657B5"/>
    <w:rsid w:val="00A80513"/>
    <w:rsid w:val="00AD04A8"/>
    <w:rsid w:val="00B00010"/>
    <w:rsid w:val="00B229A8"/>
    <w:rsid w:val="00B231F1"/>
    <w:rsid w:val="00BC233D"/>
    <w:rsid w:val="00BC57CA"/>
    <w:rsid w:val="00BD3C3A"/>
    <w:rsid w:val="00BE7B07"/>
    <w:rsid w:val="00C149CA"/>
    <w:rsid w:val="00C71643"/>
    <w:rsid w:val="00C94A18"/>
    <w:rsid w:val="00CD4ADE"/>
    <w:rsid w:val="00DE75D7"/>
    <w:rsid w:val="00E14037"/>
    <w:rsid w:val="00E368D0"/>
    <w:rsid w:val="00E65543"/>
    <w:rsid w:val="00E84327"/>
    <w:rsid w:val="00E913DC"/>
    <w:rsid w:val="00EA1F4F"/>
    <w:rsid w:val="00EA6F0D"/>
    <w:rsid w:val="00EC5796"/>
    <w:rsid w:val="00ED0AE4"/>
    <w:rsid w:val="00EF7FF6"/>
    <w:rsid w:val="00F04108"/>
    <w:rsid w:val="00F302E5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2">
    <w:name w:val="Незакрита згадка2"/>
    <w:basedOn w:val="a0"/>
    <w:uiPriority w:val="99"/>
    <w:semiHidden/>
    <w:unhideWhenUsed/>
    <w:rsid w:val="00F041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6E2F8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0CAF-4692-4B83-94EE-DE3E89AD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2026-05-07T09:38:00Z</cp:lastPrinted>
  <dcterms:created xsi:type="dcterms:W3CDTF">2026-05-07T09:40:00Z</dcterms:created>
  <dcterms:modified xsi:type="dcterms:W3CDTF">2026-05-07T09:40:00Z</dcterms:modified>
</cp:coreProperties>
</file>